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8E" w:rsidRDefault="00AC388E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10"/>
        <w:gridCol w:w="4151"/>
        <w:gridCol w:w="6925"/>
      </w:tblGrid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Традиционная 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учителя, работающего по ФГОС</w:t>
            </w: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Подготовка к уроку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Учитель пользуется жестко структурированным конспектом урока</w:t>
            </w:r>
          </w:p>
          <w:p w:rsidR="00CB096E" w:rsidRPr="00586012" w:rsidRDefault="00CB096E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96E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Учитель пользуется сценарным планом урока, предоставляющим ему свободу в выборе форм, способов и приемов обучения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При подготовке к уроку учитель использует учебник и методические рекомендации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При подготовке к уроку учитель использует учебник и методические рекомендации, </w:t>
            </w:r>
            <w:proofErr w:type="spell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proofErr w:type="spellEnd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, материалы коллег. Обменивается конспектами с коллегами</w:t>
            </w: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этапы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Объяснение и закрепление учебного материала. Большое количество времени занимает речь учителя</w:t>
            </w:r>
          </w:p>
          <w:p w:rsidR="00CB096E" w:rsidRPr="00586012" w:rsidRDefault="00CB096E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96E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012" w:rsidRP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 </w:t>
            </w:r>
            <w:proofErr w:type="gram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 (более половины времени урока)</w:t>
            </w: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Главная цель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Успеть выполнить все, что запланировано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Организовать деятельность детей:</w:t>
            </w:r>
            <w:r w:rsidRPr="00586012">
              <w:rPr>
                <w:rFonts w:ascii="Times New Roman" w:hAnsi="Times New Roman" w:cs="Times New Roman"/>
                <w:sz w:val="28"/>
                <w:szCs w:val="28"/>
              </w:rPr>
              <w:br/>
              <w:t>• по поиску и обработке информации;</w:t>
            </w:r>
            <w:r w:rsidRPr="00586012">
              <w:rPr>
                <w:rFonts w:ascii="Times New Roman" w:hAnsi="Times New Roman" w:cs="Times New Roman"/>
                <w:sz w:val="28"/>
                <w:szCs w:val="28"/>
              </w:rPr>
              <w:br/>
              <w:t>• обобщению способов действия;</w:t>
            </w:r>
            <w:r w:rsidRPr="00586012">
              <w:rPr>
                <w:rFonts w:ascii="Times New Roman" w:hAnsi="Times New Roman" w:cs="Times New Roman"/>
                <w:sz w:val="28"/>
                <w:szCs w:val="28"/>
              </w:rPr>
              <w:br/>
              <w:t>• постановке учебной задачи и т. д.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Формулирование заданий для обучающихся (определение деятельности детей)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Формулировки: решите, спишите, сравните, найдите, выпишите, выполните и т. 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Формулировки: проанализируйте, докажите (объясните), сравните, выразите символом, создайте схему или модель, продолжите, обобщите (сделайте вывод), выберите решение или способ решения, исследуйте, оцените, измените, придумайте и т. д.</w:t>
            </w:r>
            <w:proofErr w:type="gramEnd"/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Преимущественно фронтальная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Преимущественно групповая и/или индивидуальная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Нестандартное ведение уроков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Учитель ведет урок в параллельном классе, урок ведут два педагога (совместно с учителями информатики, психологами и логопедами), урок проходит с поддержкой </w:t>
            </w:r>
            <w:proofErr w:type="spell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тьютора</w:t>
            </w:r>
            <w:proofErr w:type="spellEnd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 или в присутствии родителей обучающихся</w:t>
            </w:r>
          </w:p>
          <w:p w:rsidR="002E745C" w:rsidRPr="00586012" w:rsidRDefault="002E745C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Создается учителем. Выставки работ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96E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Создается обучающимися (дети изготавливают учебный материал, проводят презентации). Зонирование классов, холлов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96E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Не только предметные результаты, но и личностные, </w:t>
            </w:r>
            <w:proofErr w:type="spell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Нет портфолио обучающегося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Создание портфолио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Основная оценка – оценка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 xml:space="preserve">Ориентир на самооценку </w:t>
            </w:r>
            <w:proofErr w:type="gramStart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, формирование адекватной самооценки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CB060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6012" w:rsidRPr="00586012" w:rsidRDefault="00586012" w:rsidP="00586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Pr="00586012" w:rsidRDefault="00586012" w:rsidP="00586012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Важны положительные оценки учеников по итогам контрольных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012" w:rsidRDefault="00586012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Учет динамики результатов обучения детей относительно самих себя. Оценка промежуточных результатов обучения</w:t>
            </w:r>
          </w:p>
          <w:p w:rsidR="00CB096E" w:rsidRPr="00586012" w:rsidRDefault="00CB096E" w:rsidP="00586012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012" w:rsidRDefault="00586012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p w:rsidR="00AE0F82" w:rsidRDefault="00AE0F82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p w:rsidR="00AE0F82" w:rsidRDefault="00AE0F82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p w:rsidR="00AE0F82" w:rsidRDefault="00AE0F82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p w:rsidR="00AE0F82" w:rsidRDefault="00AE0F82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461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068"/>
        <w:gridCol w:w="4453"/>
        <w:gridCol w:w="5095"/>
      </w:tblGrid>
      <w:tr w:rsidR="00AE0F82" w:rsidRPr="00586012" w:rsidTr="003D4A67">
        <w:trPr>
          <w:trHeight w:val="942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 изменений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Традиционная деятельность учителя</w:t>
            </w: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учителя, работающего по ФГОС</w:t>
            </w:r>
          </w:p>
        </w:tc>
      </w:tr>
      <w:tr w:rsidR="00AE0F82" w:rsidRPr="00586012" w:rsidTr="003D4A67">
        <w:trPr>
          <w:trHeight w:val="942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Подготовка к уроку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Учитель пользуется жестко структурированным конспектом урока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1075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При подготовке к уроку учитель использует учебник и методические рекомендации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142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этапы урока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Объяснение и закрепление учебного материала. Большое количество времени занимает речь учителя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46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Главная цель учителя на уроке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Успеть выполнить все, что запланировано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140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Формулирование заданий для обучающихся (определение деятельности детей)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Формулировки: решите, спишите, сравните, найдите, выпишите, выполните и т. д.</w:t>
            </w: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48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Форм урока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3D4A67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Преимущественно фронтальная</w:t>
            </w: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46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Нестандартное ведение уроков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942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среда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Создается учителем. Выставки работ обучающихся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483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483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Нет портфолио обучающегося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3D4A67">
        <w:trPr>
          <w:trHeight w:val="702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Основная оценка – оценка учителя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F82" w:rsidRPr="00586012" w:rsidTr="00FD3A0F">
        <w:trPr>
          <w:trHeight w:val="1572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0F82" w:rsidRPr="00586012" w:rsidRDefault="00AE0F82" w:rsidP="00CB0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586012">
              <w:rPr>
                <w:rFonts w:ascii="Times New Roman" w:hAnsi="Times New Roman" w:cs="Times New Roman"/>
                <w:sz w:val="28"/>
                <w:szCs w:val="28"/>
              </w:rPr>
              <w:t>Важны положительные оценки учеников по итогам контрольных работ</w:t>
            </w: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F82" w:rsidRPr="00586012" w:rsidRDefault="00AE0F82" w:rsidP="00CB060E">
            <w:pPr>
              <w:spacing w:after="0" w:line="240" w:lineRule="auto"/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F82" w:rsidRPr="00586012" w:rsidRDefault="00AE0F82" w:rsidP="00CB060E">
            <w:pPr>
              <w:spacing w:after="0" w:line="240" w:lineRule="auto"/>
              <w:ind w:left="221" w:hanging="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3CB0" w:rsidRDefault="00523CB0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4810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40"/>
        <w:gridCol w:w="5515"/>
        <w:gridCol w:w="7155"/>
      </w:tblGrid>
      <w:tr w:rsidR="00FD3A0F" w:rsidRPr="00CB096E" w:rsidTr="00FD3A0F">
        <w:trPr>
          <w:trHeight w:val="6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  <w:t>Виды деятельности</w:t>
            </w: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  <w:t>Традиционный урок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  <w:t>Урок современного типа</w:t>
            </w:r>
          </w:p>
        </w:tc>
      </w:tr>
      <w:tr w:rsidR="00FD3A0F" w:rsidRPr="00CB096E" w:rsidTr="00FD3A0F">
        <w:trPr>
          <w:trHeight w:val="600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Объявление темы урока</w:t>
            </w: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Учитель сообщает учащимся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 </w:t>
            </w:r>
          </w:p>
        </w:tc>
      </w:tr>
      <w:tr w:rsidR="00FD3A0F" w:rsidRPr="00CB096E" w:rsidTr="00FD3A0F">
        <w:trPr>
          <w:trHeight w:val="6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 xml:space="preserve">Сообщение 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целей и задач</w:t>
            </w: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 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Формулируют сами учащиеся, определив границы знания и незнания</w:t>
            </w:r>
          </w:p>
        </w:tc>
      </w:tr>
      <w:tr w:rsidR="00FD3A0F" w:rsidRPr="00CB096E" w:rsidTr="00FD3A0F">
        <w:trPr>
          <w:trHeight w:val="9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Планирование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</w:tr>
      <w:tr w:rsidR="00FD3A0F" w:rsidRPr="00CB096E" w:rsidTr="00FD3A0F">
        <w:trPr>
          <w:trHeight w:val="1532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Практическая деятельность учащихся</w:t>
            </w: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Учащиеся осуществляют учебные действия по намеченному плану (применяется групповой, </w:t>
            </w:r>
            <w:proofErr w:type="gramStart"/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индивидуальный</w:t>
            </w:r>
            <w:proofErr w:type="gramEnd"/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методы)</w:t>
            </w:r>
          </w:p>
        </w:tc>
      </w:tr>
      <w:tr w:rsidR="00FD3A0F" w:rsidRPr="00CB096E" w:rsidTr="00FD3A0F">
        <w:trPr>
          <w:trHeight w:val="933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Осуществление контроля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Учитель осуществляет </w:t>
            </w:r>
            <w:proofErr w:type="gramStart"/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контроль за</w:t>
            </w:r>
            <w:proofErr w:type="gramEnd"/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выполнением учащимися практической работы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</w:tr>
      <w:tr w:rsidR="00FD3A0F" w:rsidRPr="00CB096E" w:rsidTr="00FD3A0F">
        <w:trPr>
          <w:trHeight w:val="12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Осуществление коррекции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FD3A0F" w:rsidRPr="00CB096E" w:rsidTr="00FD3A0F">
        <w:trPr>
          <w:trHeight w:val="9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Оценивание учащихся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Учитель осуществляет оценивание учащихся за работу на уроке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</w:tr>
      <w:tr w:rsidR="00FD3A0F" w:rsidRPr="00CB096E" w:rsidTr="00FD3A0F">
        <w:trPr>
          <w:trHeight w:val="6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Итог урока</w:t>
            </w: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Проводится рефлексия</w:t>
            </w:r>
          </w:p>
        </w:tc>
      </w:tr>
      <w:tr w:rsidR="00FD3A0F" w:rsidRPr="00CB096E" w:rsidTr="00FD3A0F">
        <w:trPr>
          <w:trHeight w:val="916"/>
        </w:trPr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 xml:space="preserve">Домашнее 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  <w:t>задание</w:t>
            </w:r>
          </w:p>
          <w:p w:rsidR="00FD3A0F" w:rsidRPr="00CB096E" w:rsidRDefault="00FD3A0F" w:rsidP="00FD3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FD3A0F" w:rsidP="00FD3A0F">
            <w:pPr>
              <w:spacing w:after="0" w:line="240" w:lineRule="auto"/>
              <w:ind w:left="270" w:right="283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Учитель объявляет и комментирует (чаще – задание одно для всех)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A0F" w:rsidRPr="00CB096E" w:rsidRDefault="00C66831" w:rsidP="00FD3A0F">
            <w:pPr>
              <w:tabs>
                <w:tab w:val="left" w:pos="6946"/>
              </w:tabs>
              <w:spacing w:after="0" w:line="240" w:lineRule="auto"/>
              <w:ind w:left="284" w:right="209"/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CB096E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</w:tr>
    </w:tbl>
    <w:p w:rsidR="00FD3A0F" w:rsidRDefault="00FD3A0F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p w:rsidR="00162981" w:rsidRDefault="00162981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0"/>
        <w:gridCol w:w="3670"/>
        <w:gridCol w:w="3671"/>
        <w:gridCol w:w="3671"/>
      </w:tblGrid>
      <w:tr w:rsidR="00162981" w:rsidRPr="00162981" w:rsidTr="00162981">
        <w:trPr>
          <w:trHeight w:val="2211"/>
        </w:trPr>
        <w:tc>
          <w:tcPr>
            <w:tcW w:w="3670" w:type="dxa"/>
          </w:tcPr>
          <w:p w:rsidR="00162981" w:rsidRPr="00162981" w:rsidRDefault="00162981" w:rsidP="00162981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У</w:t>
            </w:r>
          </w:p>
        </w:tc>
        <w:tc>
          <w:tcPr>
            <w:tcW w:w="3670" w:type="dxa"/>
          </w:tcPr>
          <w:p w:rsidR="00162981" w:rsidRPr="00162981" w:rsidRDefault="00162981" w:rsidP="00162981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3671" w:type="dxa"/>
          </w:tcPr>
          <w:p w:rsidR="00162981" w:rsidRPr="00162981" w:rsidRDefault="00162981" w:rsidP="00162981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3671" w:type="dxa"/>
          </w:tcPr>
          <w:p w:rsidR="00162981" w:rsidRPr="00162981" w:rsidRDefault="00162981" w:rsidP="00162981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К</w:t>
            </w:r>
          </w:p>
        </w:tc>
      </w:tr>
      <w:tr w:rsidR="00162981" w:rsidRPr="00162981" w:rsidTr="00162981">
        <w:trPr>
          <w:trHeight w:val="2211"/>
        </w:trPr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У</w:t>
            </w:r>
          </w:p>
        </w:tc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К</w:t>
            </w:r>
          </w:p>
        </w:tc>
      </w:tr>
      <w:tr w:rsidR="00162981" w:rsidRPr="00162981" w:rsidTr="00162981">
        <w:trPr>
          <w:trHeight w:val="2211"/>
        </w:trPr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У</w:t>
            </w:r>
          </w:p>
        </w:tc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К</w:t>
            </w:r>
          </w:p>
        </w:tc>
      </w:tr>
      <w:tr w:rsidR="00162981" w:rsidRPr="00162981" w:rsidTr="00162981">
        <w:trPr>
          <w:trHeight w:val="2316"/>
        </w:trPr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У</w:t>
            </w:r>
          </w:p>
        </w:tc>
        <w:tc>
          <w:tcPr>
            <w:tcW w:w="3670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3671" w:type="dxa"/>
          </w:tcPr>
          <w:p w:rsidR="00162981" w:rsidRPr="00162981" w:rsidRDefault="00162981" w:rsidP="00A0157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К</w:t>
            </w:r>
          </w:p>
        </w:tc>
      </w:tr>
    </w:tbl>
    <w:p w:rsidR="00162981" w:rsidRPr="00586012" w:rsidRDefault="00162981" w:rsidP="0058601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2981" w:rsidRPr="00586012" w:rsidSect="00586012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1D"/>
    <w:rsid w:val="000C6A09"/>
    <w:rsid w:val="000D5EB6"/>
    <w:rsid w:val="00162981"/>
    <w:rsid w:val="002E745C"/>
    <w:rsid w:val="003C7C1D"/>
    <w:rsid w:val="003D4A67"/>
    <w:rsid w:val="00455699"/>
    <w:rsid w:val="00523CB0"/>
    <w:rsid w:val="00586012"/>
    <w:rsid w:val="00594484"/>
    <w:rsid w:val="00A24B50"/>
    <w:rsid w:val="00AC388E"/>
    <w:rsid w:val="00AE0F82"/>
    <w:rsid w:val="00C66831"/>
    <w:rsid w:val="00CB096E"/>
    <w:rsid w:val="00ED362B"/>
    <w:rsid w:val="00FD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</cp:lastModifiedBy>
  <cp:revision>16</cp:revision>
  <cp:lastPrinted>2018-02-05T07:44:00Z</cp:lastPrinted>
  <dcterms:created xsi:type="dcterms:W3CDTF">2018-01-28T18:17:00Z</dcterms:created>
  <dcterms:modified xsi:type="dcterms:W3CDTF">2018-02-05T07:48:00Z</dcterms:modified>
</cp:coreProperties>
</file>